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36" w:rsidRDefault="002A3036" w:rsidP="002A3036">
      <w:pPr>
        <w:spacing w:after="0"/>
        <w:rPr>
          <w:rStyle w:val="pagecontents1"/>
          <w:rFonts w:ascii="Times New Roman" w:hAnsi="Times New Roman"/>
          <w:b/>
          <w:bCs/>
          <w:sz w:val="24"/>
          <w:szCs w:val="24"/>
        </w:rPr>
      </w:pPr>
    </w:p>
    <w:p w:rsidR="002A3036" w:rsidRPr="007555CF" w:rsidRDefault="002A3036" w:rsidP="002A3036">
      <w:pPr>
        <w:rPr>
          <w:rStyle w:val="pagecontents1"/>
          <w:rFonts w:ascii="Times New Roman" w:hAnsi="Times New Roman"/>
          <w:b/>
          <w:bCs/>
          <w:sz w:val="24"/>
          <w:szCs w:val="24"/>
        </w:rPr>
      </w:pPr>
      <w:r>
        <w:rPr>
          <w:rStyle w:val="pagecontents1"/>
          <w:rFonts w:ascii="Times New Roman" w:hAnsi="Times New Roman"/>
          <w:b/>
          <w:bCs/>
          <w:sz w:val="24"/>
          <w:szCs w:val="24"/>
        </w:rPr>
        <w:t>Informacje podstawowe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708"/>
      </w:tblGrid>
      <w:tr w:rsidR="002A3036" w:rsidTr="00952B68">
        <w:trPr>
          <w:trHeight w:val="7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6" w:rsidRPr="007555CF" w:rsidRDefault="002A3036" w:rsidP="00952B68">
            <w:pPr>
              <w:spacing w:after="0" w:line="36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Style w:val="pagecontents1"/>
                <w:rFonts w:ascii="Times New Roman" w:hAnsi="Times New Roman"/>
                <w:bCs/>
                <w:sz w:val="24"/>
                <w:lang w:eastAsia="pl-PL"/>
              </w:rPr>
              <w:t>Tytuł artykułu konferencyjnego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6" w:rsidRDefault="002A3036" w:rsidP="00952B68">
            <w:pPr>
              <w:spacing w:after="0" w:line="360" w:lineRule="auto"/>
              <w:jc w:val="both"/>
              <w:rPr>
                <w:rStyle w:val="pagecontents1"/>
                <w:bCs/>
                <w:lang w:eastAsia="pl-PL"/>
              </w:rPr>
            </w:pPr>
          </w:p>
          <w:p w:rsidR="002A3036" w:rsidRDefault="002A3036" w:rsidP="00952B68">
            <w:pPr>
              <w:spacing w:after="0" w:line="360" w:lineRule="auto"/>
              <w:jc w:val="both"/>
              <w:rPr>
                <w:rStyle w:val="pagecontents1"/>
                <w:bCs/>
                <w:lang w:eastAsia="pl-PL"/>
              </w:rPr>
            </w:pPr>
          </w:p>
          <w:p w:rsidR="002A3036" w:rsidRDefault="002A3036" w:rsidP="00952B68">
            <w:pPr>
              <w:spacing w:after="0" w:line="360" w:lineRule="auto"/>
              <w:jc w:val="both"/>
              <w:rPr>
                <w:rStyle w:val="pagecontents1"/>
                <w:bCs/>
                <w:lang w:eastAsia="pl-PL"/>
              </w:rPr>
            </w:pPr>
          </w:p>
        </w:tc>
      </w:tr>
      <w:tr w:rsidR="002A3036" w:rsidTr="00952B68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6" w:rsidRPr="007555CF" w:rsidRDefault="002A3036" w:rsidP="00952B68">
            <w:pPr>
              <w:spacing w:after="0" w:line="36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lang w:eastAsia="pl-PL"/>
              </w:rPr>
            </w:pPr>
            <w:r w:rsidRPr="007555CF">
              <w:rPr>
                <w:rStyle w:val="pagecontents1"/>
                <w:rFonts w:ascii="Times New Roman" w:hAnsi="Times New Roman"/>
                <w:bCs/>
                <w:sz w:val="24"/>
                <w:lang w:eastAsia="pl-PL"/>
              </w:rPr>
              <w:t>Autor/Autorzy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6" w:rsidRDefault="002A3036" w:rsidP="00952B68">
            <w:pPr>
              <w:spacing w:after="0" w:line="360" w:lineRule="auto"/>
              <w:jc w:val="both"/>
              <w:rPr>
                <w:rStyle w:val="pagecontents1"/>
                <w:bCs/>
                <w:lang w:eastAsia="pl-PL"/>
              </w:rPr>
            </w:pPr>
          </w:p>
          <w:p w:rsidR="002A3036" w:rsidRDefault="002A3036" w:rsidP="00952B68">
            <w:pPr>
              <w:spacing w:after="0" w:line="360" w:lineRule="auto"/>
              <w:jc w:val="both"/>
              <w:rPr>
                <w:rStyle w:val="pagecontents1"/>
                <w:bCs/>
                <w:lang w:eastAsia="pl-PL"/>
              </w:rPr>
            </w:pPr>
          </w:p>
        </w:tc>
      </w:tr>
      <w:tr w:rsidR="002A3036" w:rsidTr="00952B6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6" w:rsidRPr="007555CF" w:rsidRDefault="002C650A" w:rsidP="00952B68">
            <w:pPr>
              <w:spacing w:after="0" w:line="36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</w:rPr>
              <w:t>Pełen t</w:t>
            </w:r>
            <w:r w:rsidR="002A3036" w:rsidRPr="007555CF">
              <w:rPr>
                <w:rFonts w:ascii="Times New Roman" w:hAnsi="Times New Roman"/>
                <w:sz w:val="24"/>
              </w:rPr>
              <w:t>ytuł naukowy, imię i nazwisko recenzenta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6" w:rsidRDefault="002A3036" w:rsidP="00952B68">
            <w:pPr>
              <w:spacing w:after="0" w:line="360" w:lineRule="auto"/>
              <w:jc w:val="both"/>
              <w:rPr>
                <w:rStyle w:val="pagecontents1"/>
                <w:bCs/>
                <w:lang w:eastAsia="pl-PL"/>
              </w:rPr>
            </w:pPr>
          </w:p>
          <w:p w:rsidR="002A3036" w:rsidRDefault="002A3036" w:rsidP="00952B68">
            <w:pPr>
              <w:spacing w:after="0" w:line="360" w:lineRule="auto"/>
              <w:jc w:val="both"/>
              <w:rPr>
                <w:rStyle w:val="pagecontents1"/>
                <w:bCs/>
                <w:lang w:eastAsia="pl-PL"/>
              </w:rPr>
            </w:pPr>
          </w:p>
        </w:tc>
      </w:tr>
      <w:tr w:rsidR="002A3036" w:rsidTr="00952B6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6" w:rsidRPr="007555CF" w:rsidRDefault="002A3036" w:rsidP="00952B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7555CF">
              <w:rPr>
                <w:rFonts w:ascii="Times New Roman" w:hAnsi="Times New Roman"/>
                <w:sz w:val="24"/>
              </w:rPr>
              <w:t>Pełna afiliacja recenzenta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6" w:rsidRDefault="002A3036" w:rsidP="00952B68">
            <w:pPr>
              <w:spacing w:after="0" w:line="360" w:lineRule="auto"/>
              <w:jc w:val="both"/>
              <w:rPr>
                <w:rStyle w:val="pagecontents1"/>
                <w:bCs/>
                <w:lang w:eastAsia="pl-PL"/>
              </w:rPr>
            </w:pPr>
          </w:p>
          <w:p w:rsidR="002A3036" w:rsidRDefault="002A3036" w:rsidP="00952B68">
            <w:pPr>
              <w:spacing w:after="0" w:line="360" w:lineRule="auto"/>
              <w:jc w:val="both"/>
              <w:rPr>
                <w:rStyle w:val="pagecontents1"/>
                <w:bCs/>
                <w:lang w:eastAsia="pl-PL"/>
              </w:rPr>
            </w:pPr>
          </w:p>
        </w:tc>
      </w:tr>
      <w:tr w:rsidR="002A3036" w:rsidTr="00952B6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36" w:rsidRPr="007555CF" w:rsidRDefault="002A3036" w:rsidP="00952B68">
            <w:pPr>
              <w:spacing w:after="0" w:line="36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lang w:eastAsia="pl-PL"/>
              </w:rPr>
            </w:pPr>
            <w:r w:rsidRPr="007555CF">
              <w:rPr>
                <w:rStyle w:val="pagecontents1"/>
                <w:rFonts w:ascii="Times New Roman" w:hAnsi="Times New Roman"/>
                <w:bCs/>
                <w:sz w:val="24"/>
                <w:lang w:eastAsia="pl-PL"/>
              </w:rPr>
              <w:t>Data recenzji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36" w:rsidRDefault="002A3036" w:rsidP="00952B68">
            <w:pPr>
              <w:spacing w:after="0" w:line="360" w:lineRule="auto"/>
              <w:jc w:val="both"/>
              <w:rPr>
                <w:rStyle w:val="pagecontents1"/>
                <w:bCs/>
                <w:lang w:eastAsia="pl-PL"/>
              </w:rPr>
            </w:pPr>
          </w:p>
        </w:tc>
      </w:tr>
    </w:tbl>
    <w:p w:rsidR="00EE466D" w:rsidRDefault="00EE466D" w:rsidP="00750413">
      <w:pPr>
        <w:spacing w:after="120"/>
        <w:jc w:val="both"/>
        <w:rPr>
          <w:rStyle w:val="pagecontents1"/>
          <w:rFonts w:ascii="Times New Roman" w:hAnsi="Times New Roman"/>
          <w:bCs/>
          <w:sz w:val="24"/>
          <w:szCs w:val="24"/>
        </w:rPr>
      </w:pPr>
    </w:p>
    <w:p w:rsidR="002A3036" w:rsidRPr="002A3036" w:rsidRDefault="002A3036" w:rsidP="00750413">
      <w:pPr>
        <w:spacing w:after="120"/>
        <w:jc w:val="both"/>
        <w:rPr>
          <w:rStyle w:val="pagecontents1"/>
          <w:rFonts w:ascii="Times New Roman" w:hAnsi="Times New Roman"/>
          <w:b/>
          <w:bCs/>
          <w:sz w:val="24"/>
          <w:szCs w:val="24"/>
        </w:rPr>
      </w:pPr>
      <w:r>
        <w:rPr>
          <w:rStyle w:val="pagecontents1"/>
          <w:rFonts w:ascii="Times New Roman" w:hAnsi="Times New Roman"/>
          <w:b/>
          <w:bCs/>
          <w:sz w:val="24"/>
          <w:szCs w:val="24"/>
        </w:rPr>
        <w:t>Recenzja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EE466D" w:rsidRPr="002A3036" w:rsidTr="00CE2056">
        <w:tc>
          <w:tcPr>
            <w:tcW w:w="9211" w:type="dxa"/>
          </w:tcPr>
          <w:p w:rsidR="00EE466D" w:rsidRPr="002A3036" w:rsidRDefault="00EE466D" w:rsidP="008701A5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A3036">
              <w:rPr>
                <w:rStyle w:val="pagecontents1"/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Oryginalność</w:t>
            </w:r>
            <w:r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: </w:t>
            </w:r>
            <w:r w:rsidR="008701A5"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>C</w:t>
            </w:r>
            <w:r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>zy artykuł zawiera nowe i istotne informacje, które uzasadniają publikację?</w:t>
            </w:r>
            <w:r w:rsidR="00056262"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056262" w:rsidRPr="002A3036">
              <w:rPr>
                <w:rStyle w:val="pagecontents1"/>
                <w:rFonts w:ascii="Times New Roman" w:hAnsi="Times New Roman"/>
                <w:bCs/>
                <w:i/>
                <w:sz w:val="20"/>
                <w:szCs w:val="24"/>
                <w:lang w:eastAsia="pl-PL"/>
              </w:rPr>
              <w:t>(ocenić w skali 1- 5)</w:t>
            </w:r>
          </w:p>
        </w:tc>
      </w:tr>
      <w:tr w:rsidR="007F2328" w:rsidRPr="002A3036" w:rsidTr="006458B1">
        <w:trPr>
          <w:trHeight w:val="1209"/>
        </w:trPr>
        <w:tc>
          <w:tcPr>
            <w:tcW w:w="9211" w:type="dxa"/>
          </w:tcPr>
          <w:p w:rsidR="00450F34" w:rsidRPr="002A3036" w:rsidRDefault="004E7D52" w:rsidP="006458B1">
            <w:pPr>
              <w:pStyle w:val="Akapitzlist"/>
              <w:suppressAutoHyphens/>
              <w:spacing w:after="0" w:line="240" w:lineRule="auto"/>
              <w:ind w:left="360"/>
              <w:jc w:val="both"/>
              <w:rPr>
                <w:rStyle w:val="pagecontents1"/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Style w:val="pagecontents1"/>
                <w:rFonts w:ascii="Times New Roman" w:hAnsi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2.35pt;margin-top:5.15pt;width:283.5pt;height:48.75pt;z-index:251660288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450F34" w:rsidRDefault="00450F34" w:rsidP="00450F34">
                        <w:pPr>
                          <w:spacing w:after="0" w:line="240" w:lineRule="auto"/>
                        </w:pPr>
                        <w:r w:rsidRPr="00450F34">
                          <w:rPr>
                            <w:rFonts w:ascii="Times New Roman" w:hAnsi="Times New Roman"/>
                            <w:sz w:val="24"/>
                          </w:rPr>
                          <w:t>Uwagi:</w:t>
                        </w:r>
                        <w:r>
                          <w:t xml:space="preserve"> ……………………………………………………………………………….</w:t>
                        </w:r>
                      </w:p>
                      <w:p w:rsidR="00450F34" w:rsidRDefault="00450F34" w:rsidP="00450F34">
                        <w:pPr>
                          <w:spacing w:after="0" w:line="240" w:lineRule="auto"/>
                        </w:pPr>
                        <w:r>
                          <w:t>……………………………………………………………………………………………</w:t>
                        </w:r>
                      </w:p>
                      <w:p w:rsidR="00450F34" w:rsidRDefault="00450F34" w:rsidP="00450F34">
                        <w:pPr>
                          <w:spacing w:after="0" w:line="240" w:lineRule="auto"/>
                        </w:pPr>
                        <w:r>
                          <w:t>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</w:pict>
            </w:r>
            <w:r w:rsidR="00450F34" w:rsidRPr="002A3036">
              <w:rPr>
                <w:rStyle w:val="pagecontents1"/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6458B1" w:rsidRPr="002A3036" w:rsidRDefault="006458B1" w:rsidP="006458B1">
            <w:pPr>
              <w:suppressAutoHyphens/>
              <w:spacing w:after="0" w:line="240" w:lineRule="auto"/>
              <w:jc w:val="both"/>
              <w:rPr>
                <w:rStyle w:val="pagecontents1"/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7F2328" w:rsidRPr="002A3036" w:rsidRDefault="007F2328" w:rsidP="007F2328">
            <w:pPr>
              <w:pStyle w:val="Akapitzlist"/>
              <w:suppressAutoHyphens/>
              <w:spacing w:after="0" w:line="240" w:lineRule="auto"/>
              <w:ind w:left="360"/>
              <w:jc w:val="both"/>
              <w:rPr>
                <w:rStyle w:val="pagecontents1"/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A3036">
              <w:rPr>
                <w:rStyle w:val="pagecontents1"/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Style w:val="Tabela-Siatka"/>
              <w:tblpPr w:leftFromText="141" w:rightFromText="141" w:vertAnchor="page" w:horzAnchor="margin" w:tblpY="5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6"/>
              <w:gridCol w:w="595"/>
              <w:gridCol w:w="596"/>
            </w:tblGrid>
            <w:tr w:rsidR="006458B1" w:rsidRPr="002A3036" w:rsidTr="006458B1">
              <w:tc>
                <w:tcPr>
                  <w:tcW w:w="595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95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96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95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96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450F34" w:rsidRPr="002A3036" w:rsidRDefault="00450F34" w:rsidP="00450F34">
            <w:pPr>
              <w:suppressAutoHyphens/>
              <w:spacing w:after="0" w:line="240" w:lineRule="auto"/>
              <w:jc w:val="both"/>
              <w:rPr>
                <w:rStyle w:val="pagecontents1"/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450F34" w:rsidRPr="002A3036" w:rsidRDefault="00450F34" w:rsidP="00450F34">
            <w:pPr>
              <w:suppressAutoHyphens/>
              <w:spacing w:after="0" w:line="240" w:lineRule="auto"/>
              <w:jc w:val="both"/>
              <w:rPr>
                <w:rStyle w:val="pagecontents1"/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466D" w:rsidRPr="002A3036" w:rsidTr="00422883">
        <w:trPr>
          <w:trHeight w:val="1588"/>
        </w:trPr>
        <w:tc>
          <w:tcPr>
            <w:tcW w:w="9211" w:type="dxa"/>
          </w:tcPr>
          <w:p w:rsidR="00422883" w:rsidRPr="002A3036" w:rsidRDefault="00450F34" w:rsidP="006458B1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A3036">
              <w:rPr>
                <w:rStyle w:val="pagecontents1"/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Rodzaj artykuły: </w:t>
            </w:r>
            <w:r w:rsidR="008701A5"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>C</w:t>
            </w:r>
            <w:r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zy recenzowany artykuł </w:t>
            </w:r>
            <w:r w:rsidR="00422883"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>jest:</w:t>
            </w:r>
          </w:p>
          <w:p w:rsidR="006458B1" w:rsidRPr="002A3036" w:rsidRDefault="006458B1" w:rsidP="006458B1">
            <w:pPr>
              <w:pStyle w:val="Akapitzlist"/>
              <w:suppressAutoHyphens/>
              <w:spacing w:after="0" w:line="240" w:lineRule="auto"/>
              <w:ind w:left="360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tblpX="360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4"/>
            </w:tblGrid>
            <w:tr w:rsidR="00422883" w:rsidRPr="002A3036" w:rsidTr="00422883">
              <w:tc>
                <w:tcPr>
                  <w:tcW w:w="344" w:type="dxa"/>
                </w:tcPr>
                <w:p w:rsidR="00422883" w:rsidRPr="002A3036" w:rsidRDefault="00422883" w:rsidP="00422883">
                  <w:pPr>
                    <w:pStyle w:val="Akapitzlist"/>
                    <w:suppressAutoHyphens/>
                    <w:spacing w:after="0" w:line="240" w:lineRule="auto"/>
                    <w:ind w:left="0"/>
                    <w:jc w:val="both"/>
                    <w:rPr>
                      <w:rStyle w:val="pagecontents1"/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22883" w:rsidRPr="002A3036" w:rsidRDefault="008701A5" w:rsidP="00422883">
            <w:pPr>
              <w:suppressAutoHyphens/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>p</w:t>
            </w:r>
            <w:r w:rsidR="00422883"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ublikacją źródłową </w:t>
            </w:r>
          </w:p>
          <w:p w:rsidR="00422883" w:rsidRPr="002A3036" w:rsidRDefault="00422883" w:rsidP="00422883">
            <w:pPr>
              <w:suppressAutoHyphens/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tblpX="360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4"/>
            </w:tblGrid>
            <w:tr w:rsidR="00422883" w:rsidRPr="002A3036" w:rsidTr="003D383E">
              <w:tc>
                <w:tcPr>
                  <w:tcW w:w="344" w:type="dxa"/>
                </w:tcPr>
                <w:p w:rsidR="00422883" w:rsidRPr="002A3036" w:rsidRDefault="00422883" w:rsidP="00422883">
                  <w:pPr>
                    <w:pStyle w:val="Akapitzlist"/>
                    <w:suppressAutoHyphens/>
                    <w:spacing w:after="0" w:line="240" w:lineRule="auto"/>
                    <w:ind w:left="0"/>
                    <w:jc w:val="both"/>
                    <w:rPr>
                      <w:rStyle w:val="pagecontents1"/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22883" w:rsidRPr="002A3036" w:rsidRDefault="008701A5" w:rsidP="00422883">
            <w:pPr>
              <w:suppressAutoHyphens/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>p</w:t>
            </w:r>
            <w:r w:rsidR="00422883"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>ublikacją przeglądową (wypełnić tylko pkt. 4)</w:t>
            </w:r>
          </w:p>
          <w:p w:rsidR="00422883" w:rsidRPr="002A3036" w:rsidRDefault="00422883" w:rsidP="00422883">
            <w:pPr>
              <w:pStyle w:val="Akapitzlist"/>
              <w:suppressAutoHyphens/>
              <w:spacing w:after="0" w:line="240" w:lineRule="auto"/>
              <w:ind w:left="360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EE466D" w:rsidRPr="002A3036" w:rsidTr="00CE2056">
        <w:tc>
          <w:tcPr>
            <w:tcW w:w="9211" w:type="dxa"/>
          </w:tcPr>
          <w:p w:rsidR="00EE466D" w:rsidRPr="002A3036" w:rsidRDefault="00EE466D" w:rsidP="008701A5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A3036">
              <w:rPr>
                <w:rStyle w:val="pagecontents1"/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Jakość komunikacji</w:t>
            </w:r>
            <w:r w:rsidR="008701A5"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>: C</w:t>
            </w:r>
            <w:r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>zy w artykule w sposób zrozumiały wyjaśnione są wszystkie poruszane kwestie w sposób odpowiadający wiedzy czytelników? Czy dostateczna uwaga została zwrócona na jasność przekazu i logikę dla czytelników?</w:t>
            </w:r>
          </w:p>
        </w:tc>
      </w:tr>
      <w:tr w:rsidR="00EE466D" w:rsidRPr="002A3036" w:rsidTr="006458B1">
        <w:trPr>
          <w:trHeight w:val="1279"/>
        </w:trPr>
        <w:tc>
          <w:tcPr>
            <w:tcW w:w="9211" w:type="dxa"/>
          </w:tcPr>
          <w:tbl>
            <w:tblPr>
              <w:tblStyle w:val="Tabela-Siatka"/>
              <w:tblpPr w:leftFromText="141" w:rightFromText="141" w:vertAnchor="page" w:horzAnchor="margin" w:tblpY="5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6"/>
              <w:gridCol w:w="595"/>
              <w:gridCol w:w="596"/>
            </w:tblGrid>
            <w:tr w:rsidR="006458B1" w:rsidRPr="002A3036" w:rsidTr="006458B1">
              <w:tc>
                <w:tcPr>
                  <w:tcW w:w="595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95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96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95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96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EE466D" w:rsidRPr="002A3036" w:rsidRDefault="004E7D52" w:rsidP="00CE2056">
            <w:pPr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eastAsia="pl-PL"/>
              </w:rPr>
              <w:pict>
                <v:shape id="_x0000_s1028" type="#_x0000_t202" style="position:absolute;left:0;text-align:left;margin-left:157.1pt;margin-top:7.95pt;width:283.5pt;height:48.75pt;z-index:251662336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450F34" w:rsidRDefault="00450F34" w:rsidP="00450F34">
                        <w:pPr>
                          <w:spacing w:after="0" w:line="240" w:lineRule="auto"/>
                        </w:pPr>
                        <w:r w:rsidRPr="00450F34">
                          <w:rPr>
                            <w:rFonts w:ascii="Times New Roman" w:hAnsi="Times New Roman"/>
                            <w:sz w:val="24"/>
                          </w:rPr>
                          <w:t>Uwagi:</w:t>
                        </w:r>
                        <w:r>
                          <w:t xml:space="preserve"> ……………………………………………………………………………….</w:t>
                        </w:r>
                      </w:p>
                      <w:p w:rsidR="00450F34" w:rsidRDefault="00450F34" w:rsidP="00450F34">
                        <w:pPr>
                          <w:spacing w:after="0" w:line="240" w:lineRule="auto"/>
                        </w:pPr>
                        <w:r>
                          <w:t>……………………………………………………………………………………………</w:t>
                        </w:r>
                      </w:p>
                      <w:p w:rsidR="00450F34" w:rsidRDefault="00450F34" w:rsidP="00450F34">
                        <w:pPr>
                          <w:spacing w:after="0" w:line="240" w:lineRule="auto"/>
                        </w:pPr>
                        <w:r>
                          <w:t>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</w:pict>
            </w:r>
          </w:p>
        </w:tc>
      </w:tr>
      <w:tr w:rsidR="00EE466D" w:rsidRPr="002A3036" w:rsidTr="00CE2056">
        <w:tc>
          <w:tcPr>
            <w:tcW w:w="9211" w:type="dxa"/>
          </w:tcPr>
          <w:p w:rsidR="00EE466D" w:rsidRPr="002A3036" w:rsidRDefault="00EE466D" w:rsidP="008701A5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A3036">
              <w:rPr>
                <w:rStyle w:val="pagecontents1"/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Związek z literaturą przedmiotu:</w:t>
            </w:r>
            <w:r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8701A5"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>C</w:t>
            </w:r>
            <w:r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zy artykuł przedstawia właściwe zrozumienie literatury przedmiotu? Czy cytowana jest odpowiednia literatura? </w:t>
            </w:r>
          </w:p>
        </w:tc>
      </w:tr>
      <w:tr w:rsidR="00EE466D" w:rsidRPr="002A3036" w:rsidTr="006458B1">
        <w:trPr>
          <w:trHeight w:val="1277"/>
        </w:trPr>
        <w:tc>
          <w:tcPr>
            <w:tcW w:w="9211" w:type="dxa"/>
          </w:tcPr>
          <w:tbl>
            <w:tblPr>
              <w:tblStyle w:val="Tabela-Siatka"/>
              <w:tblpPr w:leftFromText="141" w:rightFromText="141" w:vertAnchor="page" w:horzAnchor="margin" w:tblpY="4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6"/>
              <w:gridCol w:w="595"/>
              <w:gridCol w:w="596"/>
            </w:tblGrid>
            <w:tr w:rsidR="006458B1" w:rsidRPr="002A3036" w:rsidTr="006458B1">
              <w:tc>
                <w:tcPr>
                  <w:tcW w:w="595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95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96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95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96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EE466D" w:rsidRPr="002A3036" w:rsidRDefault="004E7D52" w:rsidP="00CE2056">
            <w:pPr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eastAsia="pl-PL"/>
              </w:rPr>
              <w:pict>
                <v:shape id="_x0000_s1029" type="#_x0000_t202" style="position:absolute;left:0;text-align:left;margin-left:157.1pt;margin-top:8.85pt;width:283.5pt;height:48.75pt;z-index:251663360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422883" w:rsidRDefault="00422883" w:rsidP="00422883">
                        <w:pPr>
                          <w:spacing w:after="0" w:line="240" w:lineRule="auto"/>
                        </w:pPr>
                        <w:r w:rsidRPr="00450F34">
                          <w:rPr>
                            <w:rFonts w:ascii="Times New Roman" w:hAnsi="Times New Roman"/>
                            <w:sz w:val="24"/>
                          </w:rPr>
                          <w:t>Uwagi:</w:t>
                        </w:r>
                        <w:r>
                          <w:t xml:space="preserve"> ……………………………………………………………………………….</w:t>
                        </w:r>
                      </w:p>
                      <w:p w:rsidR="00422883" w:rsidRDefault="00422883" w:rsidP="00422883">
                        <w:pPr>
                          <w:spacing w:after="0" w:line="240" w:lineRule="auto"/>
                        </w:pPr>
                        <w:r>
                          <w:t>……………………………………………………………………………………………</w:t>
                        </w:r>
                      </w:p>
                      <w:p w:rsidR="00422883" w:rsidRDefault="00422883" w:rsidP="00422883">
                        <w:pPr>
                          <w:spacing w:after="0" w:line="240" w:lineRule="auto"/>
                        </w:pPr>
                        <w:r>
                          <w:t>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</w:pict>
            </w:r>
          </w:p>
        </w:tc>
      </w:tr>
      <w:tr w:rsidR="00EE466D" w:rsidRPr="002A3036" w:rsidTr="00CE2056">
        <w:tc>
          <w:tcPr>
            <w:tcW w:w="9211" w:type="dxa"/>
          </w:tcPr>
          <w:p w:rsidR="00EE466D" w:rsidRPr="002A3036" w:rsidRDefault="00EE466D" w:rsidP="008701A5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A3036">
              <w:rPr>
                <w:rStyle w:val="pagecontents1"/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Metodyka</w:t>
            </w:r>
            <w:r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: </w:t>
            </w:r>
            <w:r w:rsidR="008701A5"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>C</w:t>
            </w:r>
            <w:r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>zy artykuł osadzony jest we właściwych ramach teoretycznych? Czy wykorzystane metody badawcze są odpowiednie do prowadzonych badań? Czy badanie będące podstawą wnioskowania w artykule jest dobrze zaplanowane i przeprowadzone?</w:t>
            </w:r>
          </w:p>
        </w:tc>
      </w:tr>
      <w:tr w:rsidR="00EE466D" w:rsidRPr="002A3036" w:rsidTr="006458B1">
        <w:trPr>
          <w:trHeight w:val="1348"/>
        </w:trPr>
        <w:tc>
          <w:tcPr>
            <w:tcW w:w="9211" w:type="dxa"/>
          </w:tcPr>
          <w:tbl>
            <w:tblPr>
              <w:tblStyle w:val="Tabela-Siatka"/>
              <w:tblpPr w:leftFromText="141" w:rightFromText="141" w:vertAnchor="page" w:horzAnchor="margin" w:tblpY="5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6"/>
              <w:gridCol w:w="595"/>
              <w:gridCol w:w="596"/>
            </w:tblGrid>
            <w:tr w:rsidR="006458B1" w:rsidRPr="002A3036" w:rsidTr="006458B1">
              <w:tc>
                <w:tcPr>
                  <w:tcW w:w="595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95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96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95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96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EE466D" w:rsidRPr="002A3036" w:rsidRDefault="004E7D52" w:rsidP="00CE2056">
            <w:pPr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eastAsia="pl-PL"/>
              </w:rPr>
              <w:pict>
                <v:shape id="_x0000_s1030" type="#_x0000_t202" style="position:absolute;left:0;text-align:left;margin-left:159.35pt;margin-top:7.2pt;width:283.5pt;height:48.75pt;z-index:251664384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422883" w:rsidRDefault="00422883" w:rsidP="00422883">
                        <w:pPr>
                          <w:spacing w:after="0" w:line="240" w:lineRule="auto"/>
                        </w:pPr>
                        <w:r w:rsidRPr="00450F34">
                          <w:rPr>
                            <w:rFonts w:ascii="Times New Roman" w:hAnsi="Times New Roman"/>
                            <w:sz w:val="24"/>
                          </w:rPr>
                          <w:t>Uwagi:</w:t>
                        </w:r>
                        <w:r>
                          <w:t xml:space="preserve"> ……………………………………………………………………………….</w:t>
                        </w:r>
                      </w:p>
                      <w:p w:rsidR="00422883" w:rsidRDefault="00422883" w:rsidP="00422883">
                        <w:pPr>
                          <w:spacing w:after="0" w:line="240" w:lineRule="auto"/>
                        </w:pPr>
                        <w:r>
                          <w:t>……………………………………………………………………………………………</w:t>
                        </w:r>
                      </w:p>
                      <w:p w:rsidR="00422883" w:rsidRDefault="00422883" w:rsidP="00422883">
                        <w:pPr>
                          <w:spacing w:after="0" w:line="240" w:lineRule="auto"/>
                        </w:pPr>
                        <w:r>
                          <w:t>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</w:pict>
            </w:r>
          </w:p>
        </w:tc>
      </w:tr>
      <w:tr w:rsidR="00EE466D" w:rsidRPr="002A3036" w:rsidTr="00CE2056">
        <w:tc>
          <w:tcPr>
            <w:tcW w:w="9211" w:type="dxa"/>
          </w:tcPr>
          <w:p w:rsidR="00EE466D" w:rsidRPr="002A3036" w:rsidRDefault="00EE466D" w:rsidP="008701A5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A3036">
              <w:rPr>
                <w:rStyle w:val="pagecontents1"/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Wyniki badań</w:t>
            </w:r>
            <w:r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: </w:t>
            </w:r>
            <w:r w:rsidR="008701A5"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>C</w:t>
            </w:r>
            <w:r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>zy wyniki badań zostały zaprezentowane i przeanalizowane we właściwy sposób? Czy wnioski odzwierciedlają wyniki badań i są związane z pozostałymi częściami artykułu?</w:t>
            </w:r>
          </w:p>
        </w:tc>
      </w:tr>
      <w:tr w:rsidR="00EE466D" w:rsidRPr="002A3036" w:rsidTr="006458B1">
        <w:trPr>
          <w:trHeight w:val="1346"/>
        </w:trPr>
        <w:tc>
          <w:tcPr>
            <w:tcW w:w="9211" w:type="dxa"/>
          </w:tcPr>
          <w:tbl>
            <w:tblPr>
              <w:tblStyle w:val="Tabela-Siatka"/>
              <w:tblpPr w:leftFromText="141" w:rightFromText="141" w:vertAnchor="page" w:horzAnchor="margin" w:tblpY="5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6"/>
              <w:gridCol w:w="595"/>
              <w:gridCol w:w="596"/>
            </w:tblGrid>
            <w:tr w:rsidR="006458B1" w:rsidRPr="002A3036" w:rsidTr="006458B1">
              <w:tc>
                <w:tcPr>
                  <w:tcW w:w="595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95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96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95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96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EE466D" w:rsidRPr="002A3036" w:rsidRDefault="004E7D52" w:rsidP="00CE2056">
            <w:pPr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eastAsia="pl-PL"/>
              </w:rPr>
              <w:pict>
                <v:shape id="_x0000_s1031" type="#_x0000_t202" style="position:absolute;left:0;text-align:left;margin-left:161.6pt;margin-top:8.55pt;width:283.5pt;height:48.75pt;z-index:251665408;mso-position-horizontal-relative:text;mso-position-vertical-relative:text;mso-width-relative:margin;mso-height-relative:margin" stroked="f">
                  <v:textbox style="mso-next-textbox:#_x0000_s1031">
                    <w:txbxContent>
                      <w:p w:rsidR="00422883" w:rsidRDefault="00422883" w:rsidP="00422883">
                        <w:pPr>
                          <w:spacing w:after="0" w:line="240" w:lineRule="auto"/>
                        </w:pPr>
                        <w:r w:rsidRPr="00450F34">
                          <w:rPr>
                            <w:rFonts w:ascii="Times New Roman" w:hAnsi="Times New Roman"/>
                            <w:sz w:val="24"/>
                          </w:rPr>
                          <w:t>Uwagi:</w:t>
                        </w:r>
                        <w:r>
                          <w:t xml:space="preserve"> ……………………………………………………………………………….</w:t>
                        </w:r>
                      </w:p>
                      <w:p w:rsidR="00422883" w:rsidRDefault="00422883" w:rsidP="00422883">
                        <w:pPr>
                          <w:spacing w:after="0" w:line="240" w:lineRule="auto"/>
                        </w:pPr>
                        <w:r>
                          <w:t>……………………………………………………………………………………………</w:t>
                        </w:r>
                      </w:p>
                      <w:p w:rsidR="00422883" w:rsidRDefault="00422883" w:rsidP="00422883">
                        <w:pPr>
                          <w:spacing w:after="0" w:line="240" w:lineRule="auto"/>
                        </w:pPr>
                        <w:r>
                          <w:t>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</w:pict>
            </w:r>
          </w:p>
        </w:tc>
      </w:tr>
      <w:tr w:rsidR="00EE466D" w:rsidRPr="002A3036" w:rsidTr="00422883">
        <w:trPr>
          <w:trHeight w:val="704"/>
        </w:trPr>
        <w:tc>
          <w:tcPr>
            <w:tcW w:w="9211" w:type="dxa"/>
          </w:tcPr>
          <w:p w:rsidR="00EE466D" w:rsidRPr="002A3036" w:rsidRDefault="00EE466D" w:rsidP="00CE2056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A3036">
              <w:rPr>
                <w:rStyle w:val="pagecontents1"/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Aspekty techniczne artykułu</w:t>
            </w:r>
            <w:r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>: poprawność językowa, styl przypisów, poprawność wykresów, tabel itp.</w:t>
            </w:r>
          </w:p>
        </w:tc>
      </w:tr>
      <w:tr w:rsidR="00EE466D" w:rsidRPr="002A3036" w:rsidTr="006458B1">
        <w:trPr>
          <w:trHeight w:val="1275"/>
        </w:trPr>
        <w:tc>
          <w:tcPr>
            <w:tcW w:w="9211" w:type="dxa"/>
          </w:tcPr>
          <w:tbl>
            <w:tblPr>
              <w:tblStyle w:val="Tabela-Siatka"/>
              <w:tblpPr w:leftFromText="141" w:rightFromText="141" w:vertAnchor="page" w:horzAnchor="margin" w:tblpY="5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6"/>
              <w:gridCol w:w="595"/>
              <w:gridCol w:w="596"/>
            </w:tblGrid>
            <w:tr w:rsidR="006458B1" w:rsidRPr="002A3036" w:rsidTr="006458B1">
              <w:tc>
                <w:tcPr>
                  <w:tcW w:w="595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95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96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95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96" w:type="dxa"/>
                  <w:vAlign w:val="center"/>
                </w:tcPr>
                <w:p w:rsidR="006458B1" w:rsidRPr="002A3036" w:rsidRDefault="006458B1" w:rsidP="006458B1">
                  <w:pPr>
                    <w:pStyle w:val="Akapitzlist"/>
                    <w:suppressAutoHyphens/>
                    <w:spacing w:after="0" w:line="240" w:lineRule="auto"/>
                    <w:ind w:left="0"/>
                    <w:jc w:val="center"/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EE466D" w:rsidRPr="002A3036" w:rsidRDefault="004E7D52" w:rsidP="00CE2056">
            <w:pPr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  <w:lang w:eastAsia="pl-PL"/>
              </w:rPr>
              <w:pict>
                <v:shape id="_x0000_s1032" type="#_x0000_t202" style="position:absolute;left:0;text-align:left;margin-left:161.6pt;margin-top:8.3pt;width:283.5pt;height:48.75pt;z-index:251666432;mso-position-horizontal-relative:text;mso-position-vertical-relative:text;mso-width-relative:margin;mso-height-relative:margin" stroked="f">
                  <v:textbox style="mso-next-textbox:#_x0000_s1032">
                    <w:txbxContent>
                      <w:p w:rsidR="00422883" w:rsidRDefault="00422883" w:rsidP="00422883">
                        <w:pPr>
                          <w:spacing w:after="0" w:line="240" w:lineRule="auto"/>
                        </w:pPr>
                        <w:r w:rsidRPr="00450F34">
                          <w:rPr>
                            <w:rFonts w:ascii="Times New Roman" w:hAnsi="Times New Roman"/>
                            <w:sz w:val="24"/>
                          </w:rPr>
                          <w:t>Uwagi:</w:t>
                        </w:r>
                        <w:r>
                          <w:t xml:space="preserve"> ……………………………………………………………………………….</w:t>
                        </w:r>
                      </w:p>
                      <w:p w:rsidR="00422883" w:rsidRDefault="00422883" w:rsidP="00422883">
                        <w:pPr>
                          <w:spacing w:after="0" w:line="240" w:lineRule="auto"/>
                        </w:pPr>
                        <w:r>
                          <w:t>……………………………………………………………………………………………</w:t>
                        </w:r>
                      </w:p>
                      <w:p w:rsidR="00422883" w:rsidRDefault="00422883" w:rsidP="00422883">
                        <w:pPr>
                          <w:spacing w:after="0" w:line="240" w:lineRule="auto"/>
                        </w:pPr>
                        <w:r>
                          <w:t>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E466D" w:rsidRPr="002A3036" w:rsidRDefault="00EE466D" w:rsidP="002A3036">
      <w:pPr>
        <w:spacing w:after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EE466D" w:rsidRPr="002A3036" w:rsidTr="00CE2056">
        <w:tc>
          <w:tcPr>
            <w:tcW w:w="9211" w:type="dxa"/>
          </w:tcPr>
          <w:p w:rsidR="00EE466D" w:rsidRPr="002A3036" w:rsidRDefault="00422883" w:rsidP="00CE2056">
            <w:pPr>
              <w:spacing w:after="0" w:line="240" w:lineRule="auto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>K</w:t>
            </w:r>
            <w:r w:rsidR="00EE466D"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>omentarze dla redakcji</w:t>
            </w:r>
          </w:p>
        </w:tc>
      </w:tr>
      <w:tr w:rsidR="00EE466D" w:rsidRPr="002A3036" w:rsidTr="002A3036">
        <w:trPr>
          <w:trHeight w:val="1020"/>
        </w:trPr>
        <w:tc>
          <w:tcPr>
            <w:tcW w:w="9211" w:type="dxa"/>
          </w:tcPr>
          <w:p w:rsidR="00EE466D" w:rsidRPr="002A3036" w:rsidRDefault="00EE466D" w:rsidP="00CE2056">
            <w:pPr>
              <w:spacing w:after="0" w:line="240" w:lineRule="auto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EE466D" w:rsidRPr="002A3036" w:rsidRDefault="00EE466D" w:rsidP="002A3036">
      <w:pPr>
        <w:spacing w:after="0"/>
        <w:rPr>
          <w:rStyle w:val="pagecontents1"/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1"/>
      </w:tblGrid>
      <w:tr w:rsidR="00EE466D" w:rsidRPr="002A3036" w:rsidTr="00CE2056">
        <w:tc>
          <w:tcPr>
            <w:tcW w:w="9211" w:type="dxa"/>
          </w:tcPr>
          <w:p w:rsidR="00EE466D" w:rsidRPr="002A3036" w:rsidRDefault="00EE466D" w:rsidP="00CE2056">
            <w:pPr>
              <w:spacing w:after="0" w:line="240" w:lineRule="auto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>Komentarze dla autorów</w:t>
            </w:r>
          </w:p>
        </w:tc>
      </w:tr>
      <w:tr w:rsidR="00EE466D" w:rsidRPr="002A3036" w:rsidTr="002A3036">
        <w:trPr>
          <w:trHeight w:val="1020"/>
        </w:trPr>
        <w:tc>
          <w:tcPr>
            <w:tcW w:w="9211" w:type="dxa"/>
          </w:tcPr>
          <w:p w:rsidR="00EE466D" w:rsidRPr="002A3036" w:rsidRDefault="00EE466D" w:rsidP="00CE2056">
            <w:pPr>
              <w:spacing w:after="0" w:line="240" w:lineRule="auto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EE466D" w:rsidRPr="002A3036" w:rsidRDefault="00EE466D" w:rsidP="002A3036">
      <w:pPr>
        <w:spacing w:after="0"/>
        <w:jc w:val="both"/>
        <w:rPr>
          <w:rStyle w:val="pagecontents1"/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8"/>
        <w:gridCol w:w="2478"/>
      </w:tblGrid>
      <w:tr w:rsidR="00EE466D" w:rsidRPr="002A3036" w:rsidTr="00CE2056">
        <w:tc>
          <w:tcPr>
            <w:tcW w:w="6062" w:type="dxa"/>
            <w:tcBorders>
              <w:right w:val="nil"/>
            </w:tcBorders>
          </w:tcPr>
          <w:p w:rsidR="00EE466D" w:rsidRPr="002A3036" w:rsidRDefault="00EE466D" w:rsidP="00CE2056">
            <w:pPr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  <w:t>Rekomendacja recenzenta</w:t>
            </w:r>
          </w:p>
        </w:tc>
        <w:tc>
          <w:tcPr>
            <w:tcW w:w="3225" w:type="dxa"/>
            <w:tcBorders>
              <w:left w:val="nil"/>
            </w:tcBorders>
          </w:tcPr>
          <w:p w:rsidR="00EE466D" w:rsidRPr="002A3036" w:rsidRDefault="00EE466D" w:rsidP="00CE2056">
            <w:pPr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EE466D" w:rsidRPr="002A3036" w:rsidTr="00056262">
        <w:trPr>
          <w:trHeight w:val="738"/>
        </w:trPr>
        <w:tc>
          <w:tcPr>
            <w:tcW w:w="6062" w:type="dxa"/>
            <w:tcBorders>
              <w:right w:val="nil"/>
            </w:tcBorders>
          </w:tcPr>
          <w:p w:rsidR="00056262" w:rsidRPr="002A3036" w:rsidRDefault="00056262" w:rsidP="00056262">
            <w:pPr>
              <w:suppressAutoHyphens/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  <w:p w:rsidR="00056262" w:rsidRPr="002A3036" w:rsidRDefault="00056262" w:rsidP="00056262">
            <w:pPr>
              <w:suppressAutoHyphens/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</w:rPr>
            </w:pPr>
            <w:r w:rsidRPr="002A3036">
              <w:rPr>
                <w:rStyle w:val="pagecontents1"/>
                <w:rFonts w:ascii="Times New Roman" w:hAnsi="Times New Roman"/>
                <w:bCs/>
                <w:sz w:val="24"/>
                <w:szCs w:val="24"/>
              </w:rPr>
              <w:t xml:space="preserve">Czy artykuł może zostać opublikowany   </w:t>
            </w:r>
          </w:p>
          <w:p w:rsidR="00056262" w:rsidRPr="002A3036" w:rsidRDefault="00056262" w:rsidP="00056262">
            <w:pPr>
              <w:suppressAutoHyphens/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</w:rPr>
            </w:pPr>
          </w:p>
          <w:tbl>
            <w:tblPr>
              <w:tblStyle w:val="Tabela-Siatka"/>
              <w:tblW w:w="5830" w:type="dxa"/>
              <w:tblInd w:w="757" w:type="dxa"/>
              <w:tblLook w:val="04A0" w:firstRow="1" w:lastRow="0" w:firstColumn="1" w:lastColumn="0" w:noHBand="0" w:noVBand="1"/>
            </w:tblPr>
            <w:tblGrid>
              <w:gridCol w:w="421"/>
              <w:gridCol w:w="2493"/>
              <w:gridCol w:w="342"/>
              <w:gridCol w:w="2574"/>
            </w:tblGrid>
            <w:tr w:rsidR="00056262" w:rsidRPr="002A3036" w:rsidTr="00056262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056262" w:rsidRPr="002A3036" w:rsidRDefault="00056262" w:rsidP="00056262">
                  <w:pPr>
                    <w:suppressAutoHyphens/>
                    <w:spacing w:after="0" w:line="240" w:lineRule="auto"/>
                    <w:jc w:val="both"/>
                    <w:rPr>
                      <w:rStyle w:val="pagecontents1"/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6262" w:rsidRPr="002A3036" w:rsidRDefault="00056262" w:rsidP="00056262">
                  <w:pPr>
                    <w:suppressAutoHyphens/>
                    <w:spacing w:after="0" w:line="240" w:lineRule="auto"/>
                    <w:jc w:val="both"/>
                    <w:rPr>
                      <w:rStyle w:val="pagecontents1"/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  <w:t xml:space="preserve">  TAK</w:t>
                  </w:r>
                </w:p>
              </w:tc>
              <w:tc>
                <w:tcPr>
                  <w:tcW w:w="3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56262" w:rsidRPr="002A3036" w:rsidRDefault="00056262" w:rsidP="00056262">
                  <w:pPr>
                    <w:suppressAutoHyphens/>
                    <w:spacing w:after="0" w:line="240" w:lineRule="auto"/>
                    <w:jc w:val="both"/>
                    <w:rPr>
                      <w:rStyle w:val="pagecontents1"/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56262" w:rsidRPr="002A3036" w:rsidRDefault="00056262" w:rsidP="00056262">
                  <w:pPr>
                    <w:suppressAutoHyphens/>
                    <w:spacing w:after="0" w:line="240" w:lineRule="auto"/>
                    <w:jc w:val="both"/>
                    <w:rPr>
                      <w:rStyle w:val="pagecontents1"/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A3036">
                    <w:rPr>
                      <w:rStyle w:val="pagecontents1"/>
                      <w:rFonts w:ascii="Times New Roman" w:hAnsi="Times New Roman"/>
                      <w:bCs/>
                      <w:sz w:val="24"/>
                      <w:szCs w:val="24"/>
                      <w:lang w:eastAsia="pl-PL"/>
                    </w:rPr>
                    <w:t xml:space="preserve">    NIE</w:t>
                  </w:r>
                </w:p>
              </w:tc>
            </w:tr>
          </w:tbl>
          <w:p w:rsidR="00EE466D" w:rsidRPr="002A3036" w:rsidRDefault="00EE466D" w:rsidP="00056262">
            <w:pPr>
              <w:suppressAutoHyphens/>
              <w:spacing w:after="0" w:line="240" w:lineRule="auto"/>
              <w:jc w:val="both"/>
              <w:rPr>
                <w:rStyle w:val="pagecontents1"/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25" w:type="dxa"/>
            <w:tcBorders>
              <w:left w:val="nil"/>
            </w:tcBorders>
          </w:tcPr>
          <w:p w:rsidR="00EE466D" w:rsidRPr="002A3036" w:rsidRDefault="00EE466D" w:rsidP="000562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056262" w:rsidRPr="002A3036" w:rsidRDefault="00056262" w:rsidP="000562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056262" w:rsidRPr="002A3036" w:rsidRDefault="00056262" w:rsidP="000562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056262" w:rsidRPr="002A3036" w:rsidRDefault="00056262" w:rsidP="000562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056262" w:rsidRPr="002A3036" w:rsidRDefault="00056262" w:rsidP="000562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:rsidR="00056262" w:rsidRPr="002A3036" w:rsidRDefault="00056262" w:rsidP="000562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EE466D" w:rsidRDefault="00EE466D" w:rsidP="002A3036">
      <w:pPr>
        <w:spacing w:after="0"/>
        <w:jc w:val="both"/>
        <w:rPr>
          <w:rStyle w:val="pagecontents1"/>
          <w:rFonts w:ascii="Times New Roman" w:hAnsi="Times New Roman"/>
          <w:bCs/>
          <w:sz w:val="24"/>
          <w:szCs w:val="24"/>
        </w:rPr>
      </w:pPr>
    </w:p>
    <w:p w:rsidR="002A3036" w:rsidRPr="002A3036" w:rsidRDefault="002A3036" w:rsidP="007B0950">
      <w:pPr>
        <w:jc w:val="both"/>
        <w:rPr>
          <w:rStyle w:val="pagecontents1"/>
          <w:rFonts w:ascii="Times New Roman" w:hAnsi="Times New Roman"/>
          <w:bCs/>
          <w:sz w:val="24"/>
          <w:szCs w:val="24"/>
        </w:rPr>
      </w:pPr>
    </w:p>
    <w:p w:rsidR="00056262" w:rsidRPr="002A3036" w:rsidRDefault="00056262" w:rsidP="00056262">
      <w:pPr>
        <w:spacing w:after="0" w:line="240" w:lineRule="auto"/>
        <w:jc w:val="right"/>
        <w:rPr>
          <w:rStyle w:val="pagecontents1"/>
          <w:rFonts w:ascii="Times New Roman" w:hAnsi="Times New Roman"/>
          <w:color w:val="auto"/>
          <w:sz w:val="24"/>
          <w:szCs w:val="24"/>
        </w:rPr>
      </w:pPr>
      <w:r w:rsidRPr="002A3036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2A3036">
        <w:rPr>
          <w:rFonts w:ascii="Times New Roman" w:hAnsi="Times New Roman"/>
          <w:sz w:val="24"/>
          <w:szCs w:val="24"/>
        </w:rPr>
        <w:br/>
        <w:t>(data i podpis recenzenta)</w:t>
      </w:r>
    </w:p>
    <w:sectPr w:rsidR="00056262" w:rsidRPr="002A3036" w:rsidSect="002A303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52" w:rsidRDefault="004E7D52" w:rsidP="00262476">
      <w:pPr>
        <w:spacing w:after="0" w:line="240" w:lineRule="auto"/>
      </w:pPr>
      <w:r>
        <w:separator/>
      </w:r>
    </w:p>
  </w:endnote>
  <w:endnote w:type="continuationSeparator" w:id="0">
    <w:p w:rsidR="004E7D52" w:rsidRDefault="004E7D52" w:rsidP="0026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66D" w:rsidRPr="00874490" w:rsidRDefault="00970CC9">
    <w:pPr>
      <w:pStyle w:val="Stopka"/>
      <w:jc w:val="center"/>
      <w:rPr>
        <w:rFonts w:ascii="Times New Roman" w:hAnsi="Times New Roman"/>
      </w:rPr>
    </w:pPr>
    <w:r w:rsidRPr="00874490">
      <w:rPr>
        <w:rFonts w:ascii="Times New Roman" w:hAnsi="Times New Roman"/>
      </w:rPr>
      <w:fldChar w:fldCharType="begin"/>
    </w:r>
    <w:r w:rsidR="0024379C" w:rsidRPr="00874490">
      <w:rPr>
        <w:rFonts w:ascii="Times New Roman" w:hAnsi="Times New Roman"/>
      </w:rPr>
      <w:instrText xml:space="preserve"> PAGE   \* MERGEFORMAT </w:instrText>
    </w:r>
    <w:r w:rsidRPr="00874490">
      <w:rPr>
        <w:rFonts w:ascii="Times New Roman" w:hAnsi="Times New Roman"/>
      </w:rPr>
      <w:fldChar w:fldCharType="separate"/>
    </w:r>
    <w:r w:rsidR="0072627E">
      <w:rPr>
        <w:rFonts w:ascii="Times New Roman" w:hAnsi="Times New Roman"/>
        <w:noProof/>
      </w:rPr>
      <w:t>2</w:t>
    </w:r>
    <w:r w:rsidRPr="00874490">
      <w:rPr>
        <w:rFonts w:ascii="Times New Roman" w:hAnsi="Times New Roman"/>
        <w:noProof/>
      </w:rPr>
      <w:fldChar w:fldCharType="end"/>
    </w:r>
  </w:p>
  <w:p w:rsidR="00EE466D" w:rsidRDefault="00EE4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52" w:rsidRDefault="004E7D52" w:rsidP="00262476">
      <w:pPr>
        <w:spacing w:after="0" w:line="240" w:lineRule="auto"/>
      </w:pPr>
      <w:r>
        <w:separator/>
      </w:r>
    </w:p>
  </w:footnote>
  <w:footnote w:type="continuationSeparator" w:id="0">
    <w:p w:rsidR="004E7D52" w:rsidRDefault="004E7D52" w:rsidP="0026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27E" w:rsidRDefault="0072627E" w:rsidP="002A3036">
    <w:pPr>
      <w:spacing w:after="0"/>
      <w:jc w:val="center"/>
      <w:rPr>
        <w:rStyle w:val="pagecontents1"/>
        <w:rFonts w:ascii="Times New Roman" w:hAnsi="Times New Roman"/>
        <w:b/>
        <w:bCs/>
        <w:sz w:val="30"/>
        <w:szCs w:val="30"/>
      </w:rPr>
    </w:pPr>
    <w:r>
      <w:rPr>
        <w:rFonts w:ascii="Times New Roman" w:hAnsi="Times New Roman"/>
        <w:b/>
        <w:bCs/>
        <w:noProof/>
        <w:color w:val="000000"/>
        <w:sz w:val="30"/>
        <w:szCs w:val="3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-86360</wp:posOffset>
          </wp:positionH>
          <wp:positionV relativeFrom="paragraph">
            <wp:posOffset>-55245</wp:posOffset>
          </wp:positionV>
          <wp:extent cx="909000" cy="648000"/>
          <wp:effectExtent l="0" t="0" r="0" b="0"/>
          <wp:wrapNone/>
          <wp:docPr id="1" name="Obraz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036" w:rsidRPr="00BE6EA8">
      <w:rPr>
        <w:rStyle w:val="pagecontents1"/>
        <w:rFonts w:ascii="Times New Roman" w:hAnsi="Times New Roman"/>
        <w:b/>
        <w:bCs/>
        <w:sz w:val="30"/>
        <w:szCs w:val="30"/>
      </w:rPr>
      <w:t xml:space="preserve">Formularz recenzji artykułu konferencyjnego </w:t>
    </w:r>
  </w:p>
  <w:p w:rsidR="002A3036" w:rsidRDefault="0072627E" w:rsidP="002A3036">
    <w:pPr>
      <w:spacing w:after="0"/>
      <w:jc w:val="center"/>
      <w:rPr>
        <w:rStyle w:val="pagecontents1"/>
        <w:rFonts w:ascii="Times New Roman" w:hAnsi="Times New Roman"/>
        <w:b/>
        <w:bCs/>
        <w:sz w:val="30"/>
        <w:szCs w:val="30"/>
      </w:rPr>
    </w:pPr>
    <w:r>
      <w:rPr>
        <w:rStyle w:val="pagecontents1"/>
        <w:rFonts w:ascii="Times New Roman" w:hAnsi="Times New Roman"/>
        <w:b/>
        <w:bCs/>
        <w:sz w:val="30"/>
        <w:szCs w:val="30"/>
      </w:rPr>
      <w:t>Fundacji Promovendi</w:t>
    </w:r>
  </w:p>
  <w:p w:rsidR="0072627E" w:rsidRPr="00BE6EA8" w:rsidRDefault="0072627E" w:rsidP="002A3036">
    <w:pPr>
      <w:spacing w:after="0"/>
      <w:jc w:val="center"/>
      <w:rPr>
        <w:rStyle w:val="pagecontents1"/>
        <w:rFonts w:ascii="Times New Roman" w:hAnsi="Times New Roman"/>
        <w:b/>
        <w:bCs/>
        <w:sz w:val="30"/>
        <w:szCs w:val="30"/>
      </w:rPr>
    </w:pPr>
  </w:p>
  <w:p w:rsidR="00BE6EA8" w:rsidRPr="00BE6EA8" w:rsidRDefault="00BE6EA8" w:rsidP="00BE6EA8">
    <w:pPr>
      <w:spacing w:after="0"/>
      <w:jc w:val="center"/>
      <w:rPr>
        <w:rFonts w:ascii="Times New Roman" w:hAnsi="Times New Roman"/>
        <w:b/>
        <w:bCs/>
        <w:color w:val="000000"/>
        <w:sz w:val="16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8C2"/>
    <w:multiLevelType w:val="hybridMultilevel"/>
    <w:tmpl w:val="A8A2D2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8C21C9"/>
    <w:multiLevelType w:val="hybridMultilevel"/>
    <w:tmpl w:val="9DBE0E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FA08A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5E3E9A"/>
    <w:multiLevelType w:val="hybridMultilevel"/>
    <w:tmpl w:val="D73A4998"/>
    <w:lvl w:ilvl="0" w:tplc="DFA0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C0601"/>
    <w:multiLevelType w:val="hybridMultilevel"/>
    <w:tmpl w:val="EBC8E79A"/>
    <w:lvl w:ilvl="0" w:tplc="DFA0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80728"/>
    <w:multiLevelType w:val="hybridMultilevel"/>
    <w:tmpl w:val="50D69496"/>
    <w:lvl w:ilvl="0" w:tplc="DFA08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381887"/>
    <w:multiLevelType w:val="hybridMultilevel"/>
    <w:tmpl w:val="3C0ADA90"/>
    <w:lvl w:ilvl="0" w:tplc="DFA0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31D"/>
    <w:multiLevelType w:val="hybridMultilevel"/>
    <w:tmpl w:val="C9264CCE"/>
    <w:lvl w:ilvl="0" w:tplc="DFA08A56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 w15:restartNumberingAfterBreak="0">
    <w:nsid w:val="3C42798D"/>
    <w:multiLevelType w:val="hybridMultilevel"/>
    <w:tmpl w:val="E1F2AE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CCC1665"/>
    <w:multiLevelType w:val="hybridMultilevel"/>
    <w:tmpl w:val="798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DE0383"/>
    <w:multiLevelType w:val="hybridMultilevel"/>
    <w:tmpl w:val="DEA290BE"/>
    <w:lvl w:ilvl="0" w:tplc="DFA08A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C3724E8"/>
    <w:multiLevelType w:val="hybridMultilevel"/>
    <w:tmpl w:val="3EC6B1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943E83"/>
    <w:multiLevelType w:val="hybridMultilevel"/>
    <w:tmpl w:val="F6326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5F1B10"/>
    <w:multiLevelType w:val="hybridMultilevel"/>
    <w:tmpl w:val="A8A43406"/>
    <w:lvl w:ilvl="0" w:tplc="DFA08A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E43B31"/>
    <w:multiLevelType w:val="hybridMultilevel"/>
    <w:tmpl w:val="F9689248"/>
    <w:lvl w:ilvl="0" w:tplc="DFA0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673F4"/>
    <w:multiLevelType w:val="hybridMultilevel"/>
    <w:tmpl w:val="14E4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1E02CE"/>
    <w:multiLevelType w:val="hybridMultilevel"/>
    <w:tmpl w:val="085CE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322609"/>
    <w:multiLevelType w:val="hybridMultilevel"/>
    <w:tmpl w:val="1A8492F8"/>
    <w:lvl w:ilvl="0" w:tplc="DFA0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2326F"/>
    <w:multiLevelType w:val="hybridMultilevel"/>
    <w:tmpl w:val="1EC85DE4"/>
    <w:lvl w:ilvl="0" w:tplc="DFA08A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C594FA4"/>
    <w:multiLevelType w:val="hybridMultilevel"/>
    <w:tmpl w:val="1D745948"/>
    <w:lvl w:ilvl="0" w:tplc="DFA08A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BB345D3"/>
    <w:multiLevelType w:val="hybridMultilevel"/>
    <w:tmpl w:val="B224A816"/>
    <w:lvl w:ilvl="0" w:tplc="C996181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9521C3"/>
    <w:multiLevelType w:val="hybridMultilevel"/>
    <w:tmpl w:val="E4E6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FA08A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5D08BD"/>
    <w:multiLevelType w:val="hybridMultilevel"/>
    <w:tmpl w:val="E0D04D28"/>
    <w:lvl w:ilvl="0" w:tplc="0415000F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8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0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17"/>
  </w:num>
  <w:num w:numId="12">
    <w:abstractNumId w:val="0"/>
  </w:num>
  <w:num w:numId="13">
    <w:abstractNumId w:val="16"/>
  </w:num>
  <w:num w:numId="14">
    <w:abstractNumId w:val="19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9"/>
  </w:num>
  <w:num w:numId="20">
    <w:abstractNumId w:val="20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CB2"/>
    <w:rsid w:val="000257C7"/>
    <w:rsid w:val="00040D47"/>
    <w:rsid w:val="00056262"/>
    <w:rsid w:val="00062742"/>
    <w:rsid w:val="00066C15"/>
    <w:rsid w:val="000E03DF"/>
    <w:rsid w:val="001160A0"/>
    <w:rsid w:val="00116420"/>
    <w:rsid w:val="00116C86"/>
    <w:rsid w:val="00146C37"/>
    <w:rsid w:val="001703CC"/>
    <w:rsid w:val="00181217"/>
    <w:rsid w:val="001D6DFF"/>
    <w:rsid w:val="001E6DFB"/>
    <w:rsid w:val="0022166C"/>
    <w:rsid w:val="00235CB2"/>
    <w:rsid w:val="0024379C"/>
    <w:rsid w:val="002467B1"/>
    <w:rsid w:val="00262476"/>
    <w:rsid w:val="0028593A"/>
    <w:rsid w:val="002A3036"/>
    <w:rsid w:val="002C0901"/>
    <w:rsid w:val="002C650A"/>
    <w:rsid w:val="002E4561"/>
    <w:rsid w:val="00334E3E"/>
    <w:rsid w:val="00337DB6"/>
    <w:rsid w:val="00340AD2"/>
    <w:rsid w:val="003456CF"/>
    <w:rsid w:val="00354AE5"/>
    <w:rsid w:val="003C5C3C"/>
    <w:rsid w:val="003D6E56"/>
    <w:rsid w:val="003F63F3"/>
    <w:rsid w:val="004106E8"/>
    <w:rsid w:val="00422883"/>
    <w:rsid w:val="00425703"/>
    <w:rsid w:val="00450F34"/>
    <w:rsid w:val="00465F44"/>
    <w:rsid w:val="004A79F9"/>
    <w:rsid w:val="004E7D52"/>
    <w:rsid w:val="005E6C67"/>
    <w:rsid w:val="00621C2F"/>
    <w:rsid w:val="006458B1"/>
    <w:rsid w:val="006903A7"/>
    <w:rsid w:val="006C4203"/>
    <w:rsid w:val="006D7E7F"/>
    <w:rsid w:val="006E126F"/>
    <w:rsid w:val="006E12FB"/>
    <w:rsid w:val="00711BE6"/>
    <w:rsid w:val="0072627E"/>
    <w:rsid w:val="007369C3"/>
    <w:rsid w:val="00750413"/>
    <w:rsid w:val="00756DBA"/>
    <w:rsid w:val="007B0950"/>
    <w:rsid w:val="007F2328"/>
    <w:rsid w:val="00815E29"/>
    <w:rsid w:val="00830802"/>
    <w:rsid w:val="008558DE"/>
    <w:rsid w:val="008701A5"/>
    <w:rsid w:val="00874490"/>
    <w:rsid w:val="008925EF"/>
    <w:rsid w:val="008A4C4C"/>
    <w:rsid w:val="008F15CA"/>
    <w:rsid w:val="00970CC9"/>
    <w:rsid w:val="00993820"/>
    <w:rsid w:val="00997127"/>
    <w:rsid w:val="009A1491"/>
    <w:rsid w:val="009B2EF9"/>
    <w:rsid w:val="009F7812"/>
    <w:rsid w:val="00A37B20"/>
    <w:rsid w:val="00A536E9"/>
    <w:rsid w:val="00A56649"/>
    <w:rsid w:val="00A56F84"/>
    <w:rsid w:val="00A60DC9"/>
    <w:rsid w:val="00AE27E0"/>
    <w:rsid w:val="00B13DE2"/>
    <w:rsid w:val="00B31776"/>
    <w:rsid w:val="00B84912"/>
    <w:rsid w:val="00BB6E92"/>
    <w:rsid w:val="00BB7C47"/>
    <w:rsid w:val="00BE64FA"/>
    <w:rsid w:val="00BE6EA8"/>
    <w:rsid w:val="00C0486F"/>
    <w:rsid w:val="00C50C65"/>
    <w:rsid w:val="00C74829"/>
    <w:rsid w:val="00CA6355"/>
    <w:rsid w:val="00CE2056"/>
    <w:rsid w:val="00D45899"/>
    <w:rsid w:val="00D7421E"/>
    <w:rsid w:val="00D864E8"/>
    <w:rsid w:val="00D87387"/>
    <w:rsid w:val="00DC54B9"/>
    <w:rsid w:val="00E11986"/>
    <w:rsid w:val="00E216E4"/>
    <w:rsid w:val="00E43FDA"/>
    <w:rsid w:val="00E75439"/>
    <w:rsid w:val="00EA21B9"/>
    <w:rsid w:val="00EC7289"/>
    <w:rsid w:val="00EE466D"/>
    <w:rsid w:val="00F112B4"/>
    <w:rsid w:val="00F11FD9"/>
    <w:rsid w:val="00F76B39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1B404F-493D-4836-BE55-719C8564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DF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gecontents1">
    <w:name w:val="pagecontents1"/>
    <w:basedOn w:val="Domylnaczcionkaakapitu"/>
    <w:rsid w:val="00235CB2"/>
    <w:rPr>
      <w:rFonts w:ascii="Verdana" w:hAnsi="Verdana" w:cs="Times New Roman"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6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247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62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247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6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24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E6D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37DB6"/>
    <w:pPr>
      <w:spacing w:after="0" w:line="240" w:lineRule="auto"/>
      <w:ind w:firstLine="567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37DB6"/>
    <w:rPr>
      <w:rFonts w:ascii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337DB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7B095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CZASOPISMO STUDIA OECONOMICA POSNANIENSIA </vt:lpstr>
    </vt:vector>
  </TitlesOfParts>
  <Company>Hewlett-Packard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CZASOPISMO STUDIA OECONOMICA POSNANIENSIA</dc:title>
  <dc:creator>Ola</dc:creator>
  <cp:lastModifiedBy>Norbert Kępczak</cp:lastModifiedBy>
  <cp:revision>14</cp:revision>
  <dcterms:created xsi:type="dcterms:W3CDTF">2016-11-16T21:34:00Z</dcterms:created>
  <dcterms:modified xsi:type="dcterms:W3CDTF">2018-10-26T08:30:00Z</dcterms:modified>
</cp:coreProperties>
</file>